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4A9F" w14:textId="77777777" w:rsidR="008F36EA" w:rsidRPr="00F10C50" w:rsidRDefault="004D26D4" w:rsidP="004D26D4">
      <w:pPr>
        <w:jc w:val="center"/>
        <w:rPr>
          <w:rFonts w:cs="Arial"/>
          <w:b/>
          <w:sz w:val="24"/>
          <w:szCs w:val="24"/>
        </w:rPr>
      </w:pPr>
      <w:r w:rsidRPr="00F10C50">
        <w:rPr>
          <w:rFonts w:cs="Arial"/>
          <w:b/>
          <w:sz w:val="24"/>
          <w:szCs w:val="24"/>
        </w:rPr>
        <w:t>FORM OF NOMINATION (INDIVIDUAL ACCOUNT)</w:t>
      </w:r>
      <w:r w:rsidRPr="00F10C50">
        <w:rPr>
          <w:rFonts w:cs="Arial"/>
          <w:b/>
          <w:sz w:val="24"/>
          <w:szCs w:val="24"/>
        </w:rPr>
        <w:cr/>
      </w:r>
    </w:p>
    <w:p w14:paraId="62F14AA0" w14:textId="77777777" w:rsidR="008F36EA" w:rsidRPr="00F10C50" w:rsidRDefault="00D035C9" w:rsidP="004F3326">
      <w:pPr>
        <w:spacing w:after="0"/>
        <w:jc w:val="both"/>
        <w:rPr>
          <w:rFonts w:cs="Arial"/>
          <w:sz w:val="24"/>
          <w:szCs w:val="24"/>
        </w:rPr>
      </w:pPr>
      <w:r w:rsidRPr="00F10C50">
        <w:rPr>
          <w:rFonts w:cs="Arial"/>
          <w:sz w:val="24"/>
          <w:szCs w:val="24"/>
        </w:rPr>
        <w:t>I</w:t>
      </w:r>
      <w:r>
        <w:rPr>
          <w:rFonts w:cs="Arial"/>
          <w:sz w:val="24"/>
          <w:szCs w:val="24"/>
        </w:rPr>
        <w:t>…………………………………………………………………………………………………</w:t>
      </w:r>
    </w:p>
    <w:p w14:paraId="62F14AA1" w14:textId="41A93774" w:rsidR="00765B72" w:rsidRPr="00F10C50" w:rsidRDefault="008F36EA" w:rsidP="004F3326">
      <w:pPr>
        <w:spacing w:after="0"/>
        <w:jc w:val="both"/>
        <w:rPr>
          <w:rFonts w:cs="Arial"/>
          <w:sz w:val="24"/>
          <w:szCs w:val="24"/>
        </w:rPr>
      </w:pPr>
      <w:r w:rsidRPr="00F10C50">
        <w:rPr>
          <w:rFonts w:cs="Arial"/>
          <w:sz w:val="24"/>
          <w:szCs w:val="24"/>
        </w:rPr>
        <w:t>of………………………………………………………………….……………………………………………….…………………………………</w:t>
      </w:r>
      <w:r w:rsidR="00334E1E">
        <w:rPr>
          <w:rFonts w:cs="Arial"/>
          <w:sz w:val="24"/>
          <w:szCs w:val="24"/>
        </w:rPr>
        <w:t>………………………………………………………………………………</w:t>
      </w:r>
      <w:r w:rsidR="00D035C9">
        <w:rPr>
          <w:rFonts w:cs="Arial"/>
          <w:sz w:val="24"/>
          <w:szCs w:val="24"/>
        </w:rPr>
        <w:t>…………………………………</w:t>
      </w:r>
      <w:r w:rsidR="00334E1E">
        <w:rPr>
          <w:rFonts w:cs="Arial"/>
          <w:sz w:val="24"/>
          <w:szCs w:val="24"/>
        </w:rPr>
        <w:t>…</w:t>
      </w:r>
      <w:r w:rsidR="007E5443" w:rsidRPr="00F10C50">
        <w:rPr>
          <w:rFonts w:cs="Arial"/>
          <w:sz w:val="24"/>
          <w:szCs w:val="24"/>
        </w:rPr>
        <w:t xml:space="preserve">unit </w:t>
      </w:r>
      <w:r w:rsidRPr="00F10C50">
        <w:rPr>
          <w:rFonts w:cs="Arial"/>
          <w:sz w:val="24"/>
          <w:szCs w:val="24"/>
        </w:rPr>
        <w:t xml:space="preserve">holder of the </w:t>
      </w:r>
      <w:r w:rsidR="00EB1FED" w:rsidRPr="00CA3575">
        <w:rPr>
          <w:rFonts w:cs="Arial"/>
          <w:sz w:val="24"/>
          <w:szCs w:val="24"/>
        </w:rPr>
        <w:t>Capital Al</w:t>
      </w:r>
      <w:r w:rsidR="00EB1FED">
        <w:rPr>
          <w:rFonts w:cs="Arial"/>
          <w:sz w:val="24"/>
          <w:szCs w:val="24"/>
        </w:rPr>
        <w:t xml:space="preserve">liance Investment Grade Fund </w:t>
      </w:r>
      <w:r w:rsidR="00F10C50" w:rsidRPr="00F10C50">
        <w:rPr>
          <w:rFonts w:cs="Arial"/>
          <w:sz w:val="24"/>
          <w:szCs w:val="24"/>
        </w:rPr>
        <w:t>under t</w:t>
      </w:r>
      <w:r w:rsidR="007E5443" w:rsidRPr="00F10C50">
        <w:rPr>
          <w:rFonts w:cs="Arial"/>
          <w:sz w:val="24"/>
          <w:szCs w:val="24"/>
        </w:rPr>
        <w:t>he trus</w:t>
      </w:r>
      <w:r w:rsidR="00F10C50" w:rsidRPr="00F10C50">
        <w:rPr>
          <w:rFonts w:cs="Arial"/>
          <w:sz w:val="24"/>
          <w:szCs w:val="24"/>
        </w:rPr>
        <w:t xml:space="preserve">t deed dated </w:t>
      </w:r>
      <w:r w:rsidR="00CA135F">
        <w:rPr>
          <w:rFonts w:cs="Arial"/>
          <w:sz w:val="24"/>
          <w:szCs w:val="24"/>
        </w:rPr>
        <w:t>1</w:t>
      </w:r>
      <w:r w:rsidR="00CE6D60">
        <w:rPr>
          <w:rFonts w:cs="Arial"/>
          <w:sz w:val="24"/>
          <w:szCs w:val="24"/>
        </w:rPr>
        <w:t>5</w:t>
      </w:r>
      <w:r w:rsidR="00CA135F" w:rsidRPr="00CA135F">
        <w:rPr>
          <w:rFonts w:cs="Arial"/>
          <w:sz w:val="24"/>
          <w:szCs w:val="24"/>
          <w:vertAlign w:val="superscript"/>
        </w:rPr>
        <w:t>th</w:t>
      </w:r>
      <w:r w:rsidR="00CA135F">
        <w:rPr>
          <w:rFonts w:cs="Arial"/>
          <w:sz w:val="24"/>
          <w:szCs w:val="24"/>
        </w:rPr>
        <w:t xml:space="preserve"> August 2013</w:t>
      </w:r>
      <w:r w:rsidR="00F10C50" w:rsidRPr="00F10C50">
        <w:rPr>
          <w:rFonts w:cs="Arial"/>
          <w:sz w:val="24"/>
          <w:szCs w:val="24"/>
        </w:rPr>
        <w:t xml:space="preserve">, </w:t>
      </w:r>
      <w:r w:rsidRPr="00F10C50">
        <w:rPr>
          <w:rFonts w:cs="Arial"/>
          <w:sz w:val="24"/>
          <w:szCs w:val="24"/>
        </w:rPr>
        <w:t>do hereby make, nominate, constitute and appoint the</w:t>
      </w:r>
      <w:r w:rsidR="007E5443" w:rsidRPr="00F10C50">
        <w:rPr>
          <w:rFonts w:cs="Arial"/>
          <w:sz w:val="24"/>
          <w:szCs w:val="24"/>
        </w:rPr>
        <w:t xml:space="preserve"> person/s named under Section (A</w:t>
      </w:r>
      <w:r w:rsidRPr="00F10C50">
        <w:rPr>
          <w:rFonts w:cs="Arial"/>
          <w:sz w:val="24"/>
          <w:szCs w:val="24"/>
        </w:rPr>
        <w:t>) below, as my nominee/s to receive all monies lying to my</w:t>
      </w:r>
      <w:bookmarkStart w:id="0" w:name="_GoBack"/>
      <w:bookmarkEnd w:id="0"/>
      <w:r w:rsidRPr="00F10C50">
        <w:rPr>
          <w:rFonts w:cs="Arial"/>
          <w:sz w:val="24"/>
          <w:szCs w:val="24"/>
        </w:rPr>
        <w:t xml:space="preserve"> credit in the said account subject to the conditions on page No. 2.</w:t>
      </w:r>
    </w:p>
    <w:p w14:paraId="62F14AA2" w14:textId="77777777" w:rsidR="008F36EA" w:rsidRPr="00F10C50" w:rsidRDefault="007E5443" w:rsidP="008F36EA">
      <w:pPr>
        <w:rPr>
          <w:rFonts w:cs="Arial"/>
          <w:sz w:val="24"/>
          <w:szCs w:val="24"/>
        </w:rPr>
      </w:pPr>
      <w:r w:rsidRPr="00F10C50">
        <w:rPr>
          <w:rFonts w:cs="Arial"/>
          <w:sz w:val="24"/>
          <w:szCs w:val="24"/>
        </w:rPr>
        <w:t>Section (A)</w:t>
      </w:r>
    </w:p>
    <w:tbl>
      <w:tblPr>
        <w:tblStyle w:val="TableGrid"/>
        <w:tblW w:w="9828" w:type="dxa"/>
        <w:tblLook w:val="04A0" w:firstRow="1" w:lastRow="0" w:firstColumn="1" w:lastColumn="0" w:noHBand="0" w:noVBand="1"/>
      </w:tblPr>
      <w:tblGrid>
        <w:gridCol w:w="2988"/>
        <w:gridCol w:w="3240"/>
        <w:gridCol w:w="1800"/>
        <w:gridCol w:w="1800"/>
      </w:tblGrid>
      <w:tr w:rsidR="008F36EA" w:rsidRPr="00F10C50" w14:paraId="62F14AA8" w14:textId="77777777" w:rsidTr="00CD0E29">
        <w:trPr>
          <w:trHeight w:val="569"/>
        </w:trPr>
        <w:tc>
          <w:tcPr>
            <w:tcW w:w="2988" w:type="dxa"/>
          </w:tcPr>
          <w:p w14:paraId="62F14AA3" w14:textId="77777777" w:rsidR="008F36EA" w:rsidRPr="00F10C50" w:rsidRDefault="008F36EA" w:rsidP="008F36EA">
            <w:pPr>
              <w:rPr>
                <w:rFonts w:cs="Arial"/>
                <w:sz w:val="24"/>
                <w:szCs w:val="24"/>
              </w:rPr>
            </w:pPr>
            <w:r w:rsidRPr="00F10C50">
              <w:rPr>
                <w:rFonts w:cs="Arial"/>
                <w:sz w:val="24"/>
                <w:szCs w:val="24"/>
              </w:rPr>
              <w:t xml:space="preserve">Full Name of Nominee </w:t>
            </w:r>
          </w:p>
        </w:tc>
        <w:tc>
          <w:tcPr>
            <w:tcW w:w="3240" w:type="dxa"/>
          </w:tcPr>
          <w:p w14:paraId="62F14AA4" w14:textId="77777777" w:rsidR="008F36EA" w:rsidRPr="00F10C50" w:rsidRDefault="008F36EA" w:rsidP="008F36EA">
            <w:pPr>
              <w:rPr>
                <w:rFonts w:cs="Arial"/>
                <w:sz w:val="24"/>
                <w:szCs w:val="24"/>
              </w:rPr>
            </w:pPr>
            <w:r w:rsidRPr="00F10C50">
              <w:rPr>
                <w:rFonts w:cs="Arial"/>
                <w:sz w:val="24"/>
                <w:szCs w:val="24"/>
              </w:rPr>
              <w:t>Address of Nominee</w:t>
            </w:r>
          </w:p>
        </w:tc>
        <w:tc>
          <w:tcPr>
            <w:tcW w:w="1800" w:type="dxa"/>
          </w:tcPr>
          <w:p w14:paraId="62F14AA5" w14:textId="77777777" w:rsidR="008F36EA" w:rsidRPr="00F10C50" w:rsidRDefault="008F36EA" w:rsidP="008F36EA">
            <w:pPr>
              <w:rPr>
                <w:rFonts w:cs="Arial"/>
                <w:sz w:val="24"/>
                <w:szCs w:val="24"/>
              </w:rPr>
            </w:pPr>
            <w:r w:rsidRPr="00F10C50">
              <w:rPr>
                <w:rFonts w:cs="Arial"/>
                <w:sz w:val="24"/>
                <w:szCs w:val="24"/>
              </w:rPr>
              <w:t>NIC/Passport Number</w:t>
            </w:r>
          </w:p>
        </w:tc>
        <w:tc>
          <w:tcPr>
            <w:tcW w:w="1800" w:type="dxa"/>
          </w:tcPr>
          <w:p w14:paraId="62F14AA6" w14:textId="77777777" w:rsidR="008F36EA" w:rsidRPr="00F10C50" w:rsidRDefault="008F36EA" w:rsidP="008F36EA">
            <w:pPr>
              <w:rPr>
                <w:rFonts w:cs="Arial"/>
                <w:sz w:val="24"/>
                <w:szCs w:val="24"/>
              </w:rPr>
            </w:pPr>
            <w:r w:rsidRPr="00F10C50">
              <w:rPr>
                <w:rFonts w:cs="Arial"/>
                <w:sz w:val="24"/>
                <w:szCs w:val="24"/>
              </w:rPr>
              <w:t xml:space="preserve">Percentage of </w:t>
            </w:r>
          </w:p>
          <w:p w14:paraId="62F14AA7" w14:textId="77777777" w:rsidR="008F36EA" w:rsidRPr="00F10C50" w:rsidRDefault="008F36EA" w:rsidP="008F36EA">
            <w:pPr>
              <w:rPr>
                <w:rFonts w:cs="Arial"/>
                <w:sz w:val="24"/>
                <w:szCs w:val="24"/>
              </w:rPr>
            </w:pPr>
            <w:r w:rsidRPr="00F10C50">
              <w:rPr>
                <w:rFonts w:cs="Arial"/>
                <w:sz w:val="24"/>
                <w:szCs w:val="24"/>
              </w:rPr>
              <w:t xml:space="preserve">Allocation </w:t>
            </w:r>
          </w:p>
        </w:tc>
      </w:tr>
      <w:tr w:rsidR="008F36EA" w:rsidRPr="00F10C50" w14:paraId="62F14AAD" w14:textId="77777777" w:rsidTr="00CD0E29">
        <w:trPr>
          <w:trHeight w:val="512"/>
        </w:trPr>
        <w:tc>
          <w:tcPr>
            <w:tcW w:w="2988" w:type="dxa"/>
          </w:tcPr>
          <w:p w14:paraId="62F14AA9" w14:textId="77777777" w:rsidR="008F36EA" w:rsidRPr="00F10C50" w:rsidRDefault="008F36EA" w:rsidP="008F36EA">
            <w:pPr>
              <w:rPr>
                <w:rFonts w:cs="Arial"/>
                <w:sz w:val="24"/>
                <w:szCs w:val="24"/>
              </w:rPr>
            </w:pPr>
          </w:p>
        </w:tc>
        <w:tc>
          <w:tcPr>
            <w:tcW w:w="3240" w:type="dxa"/>
          </w:tcPr>
          <w:p w14:paraId="62F14AAA" w14:textId="77777777" w:rsidR="008F36EA" w:rsidRPr="00F10C50" w:rsidRDefault="008F36EA" w:rsidP="008F36EA">
            <w:pPr>
              <w:rPr>
                <w:rFonts w:cs="Arial"/>
                <w:sz w:val="24"/>
                <w:szCs w:val="24"/>
              </w:rPr>
            </w:pPr>
          </w:p>
        </w:tc>
        <w:tc>
          <w:tcPr>
            <w:tcW w:w="1800" w:type="dxa"/>
          </w:tcPr>
          <w:p w14:paraId="62F14AAB" w14:textId="77777777" w:rsidR="008F36EA" w:rsidRPr="00F10C50" w:rsidRDefault="008F36EA" w:rsidP="008F36EA">
            <w:pPr>
              <w:rPr>
                <w:rFonts w:cs="Arial"/>
                <w:sz w:val="24"/>
                <w:szCs w:val="24"/>
              </w:rPr>
            </w:pPr>
          </w:p>
        </w:tc>
        <w:tc>
          <w:tcPr>
            <w:tcW w:w="1800" w:type="dxa"/>
          </w:tcPr>
          <w:p w14:paraId="62F14AAC" w14:textId="77777777" w:rsidR="008F36EA" w:rsidRPr="00F10C50" w:rsidRDefault="008F36EA" w:rsidP="008F36EA">
            <w:pPr>
              <w:rPr>
                <w:rFonts w:cs="Arial"/>
                <w:sz w:val="24"/>
                <w:szCs w:val="24"/>
              </w:rPr>
            </w:pPr>
          </w:p>
        </w:tc>
      </w:tr>
      <w:tr w:rsidR="008F36EA" w:rsidRPr="00F10C50" w14:paraId="62F14AB2" w14:textId="77777777" w:rsidTr="00CD0E29">
        <w:trPr>
          <w:trHeight w:val="548"/>
        </w:trPr>
        <w:tc>
          <w:tcPr>
            <w:tcW w:w="2988" w:type="dxa"/>
          </w:tcPr>
          <w:p w14:paraId="62F14AAE" w14:textId="77777777" w:rsidR="008F36EA" w:rsidRPr="00F10C50" w:rsidRDefault="008F36EA" w:rsidP="008F36EA">
            <w:pPr>
              <w:rPr>
                <w:rFonts w:cs="Arial"/>
                <w:sz w:val="24"/>
                <w:szCs w:val="24"/>
              </w:rPr>
            </w:pPr>
          </w:p>
        </w:tc>
        <w:tc>
          <w:tcPr>
            <w:tcW w:w="3240" w:type="dxa"/>
          </w:tcPr>
          <w:p w14:paraId="62F14AAF" w14:textId="77777777" w:rsidR="008F36EA" w:rsidRPr="00F10C50" w:rsidRDefault="008F36EA" w:rsidP="008F36EA">
            <w:pPr>
              <w:rPr>
                <w:rFonts w:cs="Arial"/>
                <w:sz w:val="24"/>
                <w:szCs w:val="24"/>
              </w:rPr>
            </w:pPr>
          </w:p>
        </w:tc>
        <w:tc>
          <w:tcPr>
            <w:tcW w:w="1800" w:type="dxa"/>
          </w:tcPr>
          <w:p w14:paraId="62F14AB0" w14:textId="77777777" w:rsidR="008F36EA" w:rsidRPr="00F10C50" w:rsidRDefault="008F36EA" w:rsidP="008F36EA">
            <w:pPr>
              <w:rPr>
                <w:rFonts w:cs="Arial"/>
                <w:sz w:val="24"/>
                <w:szCs w:val="24"/>
              </w:rPr>
            </w:pPr>
          </w:p>
        </w:tc>
        <w:tc>
          <w:tcPr>
            <w:tcW w:w="1800" w:type="dxa"/>
          </w:tcPr>
          <w:p w14:paraId="62F14AB1" w14:textId="77777777" w:rsidR="008F36EA" w:rsidRPr="00F10C50" w:rsidRDefault="008F36EA" w:rsidP="008F36EA">
            <w:pPr>
              <w:rPr>
                <w:rFonts w:cs="Arial"/>
                <w:sz w:val="24"/>
                <w:szCs w:val="24"/>
              </w:rPr>
            </w:pPr>
          </w:p>
        </w:tc>
      </w:tr>
      <w:tr w:rsidR="008F36EA" w:rsidRPr="00F10C50" w14:paraId="62F14AB7" w14:textId="77777777" w:rsidTr="00CD0E29">
        <w:trPr>
          <w:trHeight w:val="602"/>
        </w:trPr>
        <w:tc>
          <w:tcPr>
            <w:tcW w:w="2988" w:type="dxa"/>
          </w:tcPr>
          <w:p w14:paraId="62F14AB3" w14:textId="77777777" w:rsidR="008F36EA" w:rsidRPr="00F10C50" w:rsidRDefault="008F36EA" w:rsidP="008F36EA">
            <w:pPr>
              <w:rPr>
                <w:rFonts w:cs="Arial"/>
                <w:sz w:val="24"/>
                <w:szCs w:val="24"/>
              </w:rPr>
            </w:pPr>
          </w:p>
        </w:tc>
        <w:tc>
          <w:tcPr>
            <w:tcW w:w="3240" w:type="dxa"/>
          </w:tcPr>
          <w:p w14:paraId="62F14AB4" w14:textId="77777777" w:rsidR="008F36EA" w:rsidRPr="00F10C50" w:rsidRDefault="008F36EA" w:rsidP="008F36EA">
            <w:pPr>
              <w:rPr>
                <w:rFonts w:cs="Arial"/>
                <w:sz w:val="24"/>
                <w:szCs w:val="24"/>
              </w:rPr>
            </w:pPr>
          </w:p>
        </w:tc>
        <w:tc>
          <w:tcPr>
            <w:tcW w:w="1800" w:type="dxa"/>
          </w:tcPr>
          <w:p w14:paraId="62F14AB5" w14:textId="77777777" w:rsidR="008F36EA" w:rsidRPr="00F10C50" w:rsidRDefault="008F36EA" w:rsidP="008F36EA">
            <w:pPr>
              <w:rPr>
                <w:rFonts w:cs="Arial"/>
                <w:sz w:val="24"/>
                <w:szCs w:val="24"/>
              </w:rPr>
            </w:pPr>
          </w:p>
        </w:tc>
        <w:tc>
          <w:tcPr>
            <w:tcW w:w="1800" w:type="dxa"/>
          </w:tcPr>
          <w:p w14:paraId="62F14AB6" w14:textId="77777777" w:rsidR="008F36EA" w:rsidRPr="00F10C50" w:rsidRDefault="008F36EA" w:rsidP="008F36EA">
            <w:pPr>
              <w:rPr>
                <w:rFonts w:cs="Arial"/>
                <w:sz w:val="24"/>
                <w:szCs w:val="24"/>
              </w:rPr>
            </w:pPr>
          </w:p>
        </w:tc>
      </w:tr>
      <w:tr w:rsidR="008F36EA" w:rsidRPr="00F10C50" w14:paraId="62F14ABC" w14:textId="77777777" w:rsidTr="00CD0E29">
        <w:trPr>
          <w:trHeight w:val="638"/>
        </w:trPr>
        <w:tc>
          <w:tcPr>
            <w:tcW w:w="2988" w:type="dxa"/>
          </w:tcPr>
          <w:p w14:paraId="62F14AB8" w14:textId="77777777" w:rsidR="008F36EA" w:rsidRPr="00F10C50" w:rsidRDefault="008F36EA" w:rsidP="008F36EA">
            <w:pPr>
              <w:rPr>
                <w:rFonts w:cs="Arial"/>
                <w:sz w:val="24"/>
                <w:szCs w:val="24"/>
              </w:rPr>
            </w:pPr>
          </w:p>
        </w:tc>
        <w:tc>
          <w:tcPr>
            <w:tcW w:w="3240" w:type="dxa"/>
          </w:tcPr>
          <w:p w14:paraId="62F14AB9" w14:textId="77777777" w:rsidR="008F36EA" w:rsidRPr="00F10C50" w:rsidRDefault="008F36EA" w:rsidP="008F36EA">
            <w:pPr>
              <w:rPr>
                <w:rFonts w:cs="Arial"/>
                <w:sz w:val="24"/>
                <w:szCs w:val="24"/>
              </w:rPr>
            </w:pPr>
          </w:p>
        </w:tc>
        <w:tc>
          <w:tcPr>
            <w:tcW w:w="1800" w:type="dxa"/>
          </w:tcPr>
          <w:p w14:paraId="62F14ABA" w14:textId="77777777" w:rsidR="008F36EA" w:rsidRPr="00F10C50" w:rsidRDefault="008F36EA" w:rsidP="008F36EA">
            <w:pPr>
              <w:rPr>
                <w:rFonts w:cs="Arial"/>
                <w:sz w:val="24"/>
                <w:szCs w:val="24"/>
              </w:rPr>
            </w:pPr>
          </w:p>
        </w:tc>
        <w:tc>
          <w:tcPr>
            <w:tcW w:w="1800" w:type="dxa"/>
          </w:tcPr>
          <w:p w14:paraId="62F14ABB" w14:textId="77777777" w:rsidR="008F36EA" w:rsidRPr="00F10C50" w:rsidRDefault="008F36EA" w:rsidP="008F36EA">
            <w:pPr>
              <w:rPr>
                <w:rFonts w:cs="Arial"/>
                <w:sz w:val="24"/>
                <w:szCs w:val="24"/>
              </w:rPr>
            </w:pPr>
          </w:p>
        </w:tc>
      </w:tr>
    </w:tbl>
    <w:p w14:paraId="62F14ABD" w14:textId="77777777" w:rsidR="008F36EA" w:rsidRPr="00F10C50" w:rsidRDefault="008F36EA" w:rsidP="008F36EA">
      <w:pPr>
        <w:rPr>
          <w:rFonts w:cs="Arial"/>
          <w:sz w:val="24"/>
          <w:szCs w:val="24"/>
        </w:rPr>
      </w:pPr>
    </w:p>
    <w:p w14:paraId="62F14ABE" w14:textId="77777777" w:rsidR="00F76E86" w:rsidRDefault="008F36EA" w:rsidP="00F10C50">
      <w:pPr>
        <w:rPr>
          <w:rFonts w:cs="Arial"/>
          <w:sz w:val="24"/>
          <w:szCs w:val="24"/>
        </w:rPr>
      </w:pPr>
      <w:r w:rsidRPr="00F10C50">
        <w:rPr>
          <w:rFonts w:cs="Arial"/>
          <w:sz w:val="24"/>
          <w:szCs w:val="24"/>
        </w:rPr>
        <w:cr/>
      </w:r>
    </w:p>
    <w:p w14:paraId="62F14ABF" w14:textId="77777777" w:rsidR="00F10C50" w:rsidRPr="00F10C50" w:rsidRDefault="007E5443" w:rsidP="00F10C50">
      <w:pPr>
        <w:rPr>
          <w:rFonts w:cs="Arial"/>
          <w:sz w:val="24"/>
          <w:szCs w:val="24"/>
        </w:rPr>
      </w:pPr>
      <w:r w:rsidRPr="00F10C50">
        <w:rPr>
          <w:rFonts w:cs="Arial"/>
          <w:sz w:val="24"/>
          <w:szCs w:val="24"/>
        </w:rPr>
        <w:tab/>
      </w:r>
      <w:r w:rsidRPr="00F10C50">
        <w:rPr>
          <w:rFonts w:cs="Arial"/>
          <w:sz w:val="24"/>
          <w:szCs w:val="24"/>
        </w:rPr>
        <w:tab/>
      </w:r>
      <w:r w:rsidRPr="00F10C50">
        <w:rPr>
          <w:rFonts w:cs="Arial"/>
          <w:sz w:val="24"/>
          <w:szCs w:val="24"/>
        </w:rPr>
        <w:tab/>
      </w:r>
      <w:r w:rsidRPr="00F10C50">
        <w:rPr>
          <w:rFonts w:cs="Arial"/>
          <w:sz w:val="24"/>
          <w:szCs w:val="24"/>
        </w:rPr>
        <w:tab/>
      </w:r>
      <w:r w:rsidRPr="00F10C50">
        <w:rPr>
          <w:rFonts w:cs="Arial"/>
          <w:sz w:val="24"/>
          <w:szCs w:val="24"/>
        </w:rPr>
        <w:tab/>
      </w:r>
    </w:p>
    <w:p w14:paraId="62F14AC0" w14:textId="77777777" w:rsidR="008F36EA" w:rsidRPr="00F10C50" w:rsidRDefault="00F76E86" w:rsidP="008F36EA">
      <w:pPr>
        <w:rPr>
          <w:rFonts w:cs="Arial"/>
          <w:sz w:val="24"/>
          <w:szCs w:val="24"/>
        </w:rPr>
      </w:pPr>
      <w:r>
        <w:rPr>
          <w:rFonts w:cs="Arial"/>
          <w:sz w:val="24"/>
          <w:szCs w:val="24"/>
        </w:rPr>
        <w:t>……………………………..</w:t>
      </w:r>
      <w:r w:rsidR="00F10C50">
        <w:rPr>
          <w:rFonts w:cs="Arial"/>
          <w:sz w:val="24"/>
          <w:szCs w:val="24"/>
        </w:rPr>
        <w:tab/>
      </w:r>
      <w:r>
        <w:rPr>
          <w:rFonts w:cs="Arial"/>
          <w:sz w:val="24"/>
          <w:szCs w:val="24"/>
        </w:rPr>
        <w:t xml:space="preserve">                                             ………………………………...</w:t>
      </w:r>
    </w:p>
    <w:p w14:paraId="62F14AC1" w14:textId="77777777" w:rsidR="008F36EA" w:rsidRPr="00F10C50" w:rsidRDefault="00F76E86" w:rsidP="008F36EA">
      <w:pPr>
        <w:tabs>
          <w:tab w:val="left" w:pos="6075"/>
        </w:tabs>
        <w:rPr>
          <w:rFonts w:cs="Arial"/>
          <w:sz w:val="24"/>
          <w:szCs w:val="24"/>
        </w:rPr>
      </w:pPr>
      <w:r>
        <w:rPr>
          <w:rFonts w:cs="Arial"/>
          <w:sz w:val="24"/>
          <w:szCs w:val="24"/>
        </w:rPr>
        <w:t xml:space="preserve">               </w:t>
      </w:r>
      <w:r w:rsidR="00ED216F">
        <w:rPr>
          <w:rFonts w:cs="Arial"/>
          <w:sz w:val="24"/>
          <w:szCs w:val="24"/>
        </w:rPr>
        <w:t xml:space="preserve">Date                                                  </w:t>
      </w:r>
      <w:r>
        <w:rPr>
          <w:rFonts w:cs="Arial"/>
          <w:sz w:val="24"/>
          <w:szCs w:val="24"/>
        </w:rPr>
        <w:t xml:space="preserve">               </w:t>
      </w:r>
      <w:r w:rsidR="00ED216F">
        <w:rPr>
          <w:rFonts w:cs="Arial"/>
          <w:sz w:val="24"/>
          <w:szCs w:val="24"/>
        </w:rPr>
        <w:t xml:space="preserve"> </w:t>
      </w:r>
      <w:r w:rsidR="008F36EA" w:rsidRPr="00F10C50">
        <w:rPr>
          <w:rFonts w:cs="Arial"/>
          <w:sz w:val="24"/>
          <w:szCs w:val="24"/>
        </w:rPr>
        <w:t>Signature of Account holder</w:t>
      </w:r>
    </w:p>
    <w:p w14:paraId="62F14AC2" w14:textId="77777777" w:rsidR="008F36EA" w:rsidRPr="00F10C50" w:rsidRDefault="008F36EA" w:rsidP="008F36EA">
      <w:pPr>
        <w:rPr>
          <w:rFonts w:cs="Arial"/>
          <w:sz w:val="24"/>
          <w:szCs w:val="24"/>
        </w:rPr>
      </w:pPr>
    </w:p>
    <w:p w14:paraId="27EEFB53" w14:textId="77777777" w:rsidR="00D33C38" w:rsidRDefault="00D33C38" w:rsidP="00D33C38">
      <w:pPr>
        <w:jc w:val="both"/>
        <w:rPr>
          <w:rFonts w:cs="Arial"/>
          <w:sz w:val="24"/>
          <w:szCs w:val="24"/>
        </w:rPr>
      </w:pPr>
      <w:r>
        <w:rPr>
          <w:rFonts w:cs="Arial"/>
          <w:sz w:val="24"/>
          <w:szCs w:val="24"/>
        </w:rPr>
        <w:t xml:space="preserve">Witness: </w:t>
      </w:r>
    </w:p>
    <w:p w14:paraId="42F0FC88" w14:textId="77777777" w:rsidR="00D33C38" w:rsidRDefault="00D33C38" w:rsidP="00D33C38">
      <w:pPr>
        <w:jc w:val="both"/>
        <w:rPr>
          <w:rFonts w:cs="Arial"/>
          <w:sz w:val="24"/>
          <w:szCs w:val="24"/>
        </w:rPr>
      </w:pPr>
    </w:p>
    <w:p w14:paraId="62F5C481" w14:textId="77777777" w:rsidR="00D33C38" w:rsidRDefault="00D33C38" w:rsidP="00D33C38">
      <w:pPr>
        <w:jc w:val="both"/>
        <w:rPr>
          <w:rFonts w:cs="Arial"/>
          <w:sz w:val="24"/>
          <w:szCs w:val="24"/>
        </w:rPr>
      </w:pPr>
    </w:p>
    <w:p w14:paraId="0FD51D49" w14:textId="098074B0" w:rsidR="00D33C38" w:rsidRPr="00F10C50" w:rsidRDefault="00D33C38" w:rsidP="00D33C38">
      <w:pPr>
        <w:jc w:val="both"/>
        <w:rPr>
          <w:rFonts w:cs="Arial"/>
          <w:sz w:val="24"/>
          <w:szCs w:val="24"/>
        </w:rPr>
      </w:pPr>
      <w:r>
        <w:rPr>
          <w:rFonts w:cs="Arial"/>
          <w:sz w:val="24"/>
          <w:szCs w:val="24"/>
        </w:rPr>
        <w:t xml:space="preserve">Witness: </w:t>
      </w:r>
      <w:r w:rsidR="008F36EA" w:rsidRPr="00F10C50">
        <w:rPr>
          <w:rFonts w:cs="Arial"/>
          <w:sz w:val="24"/>
          <w:szCs w:val="24"/>
        </w:rPr>
        <w:br w:type="page"/>
      </w:r>
    </w:p>
    <w:p w14:paraId="62F14AC4" w14:textId="77777777" w:rsidR="008F36EA" w:rsidRPr="00F10C50" w:rsidRDefault="008F36EA" w:rsidP="008F36EA">
      <w:pPr>
        <w:jc w:val="center"/>
        <w:rPr>
          <w:rFonts w:cs="Arial"/>
          <w:b/>
          <w:sz w:val="24"/>
          <w:szCs w:val="24"/>
          <w:u w:val="single"/>
        </w:rPr>
      </w:pPr>
      <w:r w:rsidRPr="00F10C50">
        <w:rPr>
          <w:rFonts w:cs="Arial"/>
          <w:b/>
          <w:sz w:val="24"/>
          <w:szCs w:val="24"/>
          <w:u w:val="single"/>
        </w:rPr>
        <w:lastRenderedPageBreak/>
        <w:t>CONDITIONS</w:t>
      </w:r>
    </w:p>
    <w:p w14:paraId="62F14AC5" w14:textId="77777777" w:rsidR="008F36EA" w:rsidRPr="00F10C50" w:rsidRDefault="008F36EA" w:rsidP="008F36EA">
      <w:pPr>
        <w:rPr>
          <w:rFonts w:cs="Arial"/>
          <w:sz w:val="24"/>
          <w:szCs w:val="24"/>
        </w:rPr>
      </w:pPr>
      <w:r w:rsidRPr="00F10C50">
        <w:rPr>
          <w:rFonts w:cs="Arial"/>
          <w:sz w:val="24"/>
          <w:szCs w:val="24"/>
        </w:rPr>
        <w:t xml:space="preserve">1. Nomination shall have effect notwithstanding anything to the contrary contained in any Last Will of the Depositor. </w:t>
      </w:r>
      <w:r w:rsidRPr="00F10C50">
        <w:rPr>
          <w:rFonts w:cs="Arial"/>
          <w:sz w:val="24"/>
          <w:szCs w:val="24"/>
        </w:rPr>
        <w:cr/>
      </w:r>
    </w:p>
    <w:p w14:paraId="62F14AC6" w14:textId="77777777" w:rsidR="008F36EA" w:rsidRPr="00F10C50" w:rsidRDefault="008F36EA" w:rsidP="008F36EA">
      <w:pPr>
        <w:rPr>
          <w:rFonts w:cs="Arial"/>
          <w:sz w:val="24"/>
          <w:szCs w:val="24"/>
        </w:rPr>
      </w:pPr>
      <w:r w:rsidRPr="00F10C50">
        <w:rPr>
          <w:rFonts w:cs="Arial"/>
          <w:sz w:val="24"/>
          <w:szCs w:val="24"/>
        </w:rPr>
        <w:t xml:space="preserve">2. Nomination will stand revoked under the following circumstances: </w:t>
      </w:r>
    </w:p>
    <w:p w14:paraId="62F14AC7" w14:textId="77777777" w:rsidR="008F36EA" w:rsidRPr="00F10C50" w:rsidRDefault="008F36EA" w:rsidP="008F36EA">
      <w:pPr>
        <w:rPr>
          <w:rFonts w:cs="Arial"/>
          <w:sz w:val="24"/>
          <w:szCs w:val="24"/>
        </w:rPr>
      </w:pPr>
      <w:r w:rsidRPr="00F10C50">
        <w:rPr>
          <w:rFonts w:cs="Arial"/>
          <w:sz w:val="24"/>
          <w:szCs w:val="24"/>
        </w:rPr>
        <w:t xml:space="preserve">(a) On the death of any nominee in the </w:t>
      </w:r>
      <w:proofErr w:type="gramStart"/>
      <w:r w:rsidRPr="00F10C50">
        <w:rPr>
          <w:rFonts w:cs="Arial"/>
          <w:sz w:val="24"/>
          <w:szCs w:val="24"/>
        </w:rPr>
        <w:t>life time</w:t>
      </w:r>
      <w:proofErr w:type="gramEnd"/>
      <w:r w:rsidRPr="00F10C50">
        <w:rPr>
          <w:rFonts w:cs="Arial"/>
          <w:sz w:val="24"/>
          <w:szCs w:val="24"/>
        </w:rPr>
        <w:t xml:space="preserve"> of the Depositor. </w:t>
      </w:r>
    </w:p>
    <w:p w14:paraId="62F14AC8" w14:textId="77777777" w:rsidR="008F36EA" w:rsidRPr="00F10C50" w:rsidRDefault="008F36EA" w:rsidP="008F36EA">
      <w:pPr>
        <w:rPr>
          <w:rFonts w:cs="Arial"/>
          <w:sz w:val="24"/>
          <w:szCs w:val="24"/>
        </w:rPr>
      </w:pPr>
      <w:r w:rsidRPr="00F10C50">
        <w:rPr>
          <w:rFonts w:cs="Arial"/>
          <w:sz w:val="24"/>
          <w:szCs w:val="24"/>
        </w:rPr>
        <w:t xml:space="preserve">(b) By written notice of revocation of the Nomination by the Depositor. </w:t>
      </w:r>
    </w:p>
    <w:p w14:paraId="62F14AC9" w14:textId="77777777" w:rsidR="008F36EA" w:rsidRPr="00F10C50" w:rsidRDefault="008F36EA" w:rsidP="008F36EA">
      <w:pPr>
        <w:rPr>
          <w:rFonts w:cs="Arial"/>
          <w:sz w:val="24"/>
          <w:szCs w:val="24"/>
        </w:rPr>
      </w:pPr>
      <w:r w:rsidRPr="00F10C50">
        <w:rPr>
          <w:rFonts w:cs="Arial"/>
          <w:sz w:val="24"/>
          <w:szCs w:val="24"/>
        </w:rPr>
        <w:t>(c) By a subsequent Nomination duly made by the Depositor.</w:t>
      </w:r>
    </w:p>
    <w:p w14:paraId="62F14ACA" w14:textId="77777777" w:rsidR="008F36EA" w:rsidRPr="00F10C50" w:rsidRDefault="008F36EA" w:rsidP="008F36EA">
      <w:pPr>
        <w:rPr>
          <w:rFonts w:cs="Arial"/>
          <w:sz w:val="24"/>
          <w:szCs w:val="24"/>
        </w:rPr>
      </w:pPr>
    </w:p>
    <w:p w14:paraId="62F14ACB" w14:textId="77777777" w:rsidR="008F36EA" w:rsidRPr="00F10C50" w:rsidRDefault="008F36EA" w:rsidP="008F36EA">
      <w:pPr>
        <w:rPr>
          <w:rFonts w:cs="Arial"/>
          <w:sz w:val="24"/>
          <w:szCs w:val="24"/>
        </w:rPr>
      </w:pPr>
      <w:r w:rsidRPr="00F10C50">
        <w:rPr>
          <w:rFonts w:cs="Arial"/>
          <w:sz w:val="24"/>
          <w:szCs w:val="24"/>
        </w:rPr>
        <w:t>3. In the event of there being more than one nominee and no proportion for distribution is indicated, the monies lying to the credit will be paid to the nominees in equal shares</w:t>
      </w:r>
    </w:p>
    <w:p w14:paraId="62F14ACC" w14:textId="77777777" w:rsidR="008F36EA" w:rsidRPr="00F10C50" w:rsidRDefault="008F36EA" w:rsidP="008F36EA">
      <w:pPr>
        <w:rPr>
          <w:rFonts w:cs="Arial"/>
          <w:sz w:val="24"/>
          <w:szCs w:val="24"/>
        </w:rPr>
      </w:pPr>
      <w:r w:rsidRPr="00F10C50">
        <w:rPr>
          <w:rFonts w:cs="Arial"/>
          <w:sz w:val="24"/>
          <w:szCs w:val="24"/>
        </w:rPr>
        <w:t xml:space="preserve">4. The monies will be paid to the person/persons legally entitled thereto in the event the nomination cannot be given effect to. </w:t>
      </w:r>
      <w:r w:rsidRPr="00F10C50">
        <w:rPr>
          <w:rFonts w:cs="Arial"/>
          <w:sz w:val="24"/>
          <w:szCs w:val="24"/>
        </w:rPr>
        <w:cr/>
      </w:r>
    </w:p>
    <w:p w14:paraId="62F14ACD" w14:textId="77777777" w:rsidR="008F36EA" w:rsidRPr="00F10C50" w:rsidRDefault="008F36EA" w:rsidP="008F36EA">
      <w:pPr>
        <w:rPr>
          <w:rFonts w:cs="Arial"/>
          <w:sz w:val="24"/>
          <w:szCs w:val="24"/>
        </w:rPr>
      </w:pPr>
      <w:r w:rsidRPr="00F10C50">
        <w:rPr>
          <w:rFonts w:cs="Arial"/>
          <w:sz w:val="24"/>
          <w:szCs w:val="24"/>
        </w:rPr>
        <w:t xml:space="preserve">5. Payment will be made to a nominee only on production of proof of identity and Capital Alliance Investments Limited reserves the right to call for any information/documents that may be required. </w:t>
      </w:r>
      <w:r w:rsidRPr="00F10C50">
        <w:rPr>
          <w:rFonts w:cs="Arial"/>
          <w:sz w:val="24"/>
          <w:szCs w:val="24"/>
        </w:rPr>
        <w:cr/>
      </w:r>
    </w:p>
    <w:sectPr w:rsidR="008F36EA" w:rsidRPr="00F10C50" w:rsidSect="00ED216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EA"/>
    <w:rsid w:val="00036D48"/>
    <w:rsid w:val="002C6F8F"/>
    <w:rsid w:val="00334E1E"/>
    <w:rsid w:val="00424351"/>
    <w:rsid w:val="00466DB6"/>
    <w:rsid w:val="004D26D4"/>
    <w:rsid w:val="004F3326"/>
    <w:rsid w:val="00765B72"/>
    <w:rsid w:val="007E4BDF"/>
    <w:rsid w:val="007E5443"/>
    <w:rsid w:val="008F36EA"/>
    <w:rsid w:val="009D7A62"/>
    <w:rsid w:val="00AA0D7D"/>
    <w:rsid w:val="00B55ACB"/>
    <w:rsid w:val="00B5603D"/>
    <w:rsid w:val="00CA135F"/>
    <w:rsid w:val="00CA3575"/>
    <w:rsid w:val="00CD0E29"/>
    <w:rsid w:val="00CE6D60"/>
    <w:rsid w:val="00D035C9"/>
    <w:rsid w:val="00D33C38"/>
    <w:rsid w:val="00EB1FED"/>
    <w:rsid w:val="00ED216F"/>
    <w:rsid w:val="00F10C50"/>
    <w:rsid w:val="00F17284"/>
    <w:rsid w:val="00F76E86"/>
    <w:rsid w:val="00FC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4A9F"/>
  <w15:docId w15:val="{B0F4466F-4E62-45A9-9662-A5A9B9C5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65ef84-dd72-4769-a0d8-f26df29ac731">QDZJTM67VZEF-832415628-154825</_dlc_DocId>
    <_dlc_DocIdUrl xmlns="0765ef84-dd72-4769-a0d8-f26df29ac731">
      <Url>https://capitalalliancelk.sharepoint.com/sites/cal/cali/_layouts/15/DocIdRedir.aspx?ID=QDZJTM67VZEF-832415628-154825</Url>
      <Description>QDZJTM67VZEF-832415628-154825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7CCCFCF450D944398711B91CD4861A8" ma:contentTypeVersion="8" ma:contentTypeDescription="Create a new document." ma:contentTypeScope="" ma:versionID="163faf3a8569dc1834d076eb1747fc0f">
  <xsd:schema xmlns:xsd="http://www.w3.org/2001/XMLSchema" xmlns:xs="http://www.w3.org/2001/XMLSchema" xmlns:p="http://schemas.microsoft.com/office/2006/metadata/properties" xmlns:ns2="0765ef84-dd72-4769-a0d8-f26df29ac731" xmlns:ns3="1b82343c-2927-40f8-b131-d978fd7b601f" targetNamespace="http://schemas.microsoft.com/office/2006/metadata/properties" ma:root="true" ma:fieldsID="e4d2ac1b96a8d39385db49660e8a8342" ns2:_="" ns3:_="">
    <xsd:import namespace="0765ef84-dd72-4769-a0d8-f26df29ac731"/>
    <xsd:import namespace="1b82343c-2927-40f8-b131-d978fd7b60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ef84-dd72-4769-a0d8-f26df29ac7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82343c-2927-40f8-b131-d978fd7b60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F186D-93F1-4263-B143-8B4AFD9FB863}">
  <ds:schemaRefs>
    <ds:schemaRef ds:uri="http://schemas.microsoft.com/sharepoint/v3/contenttype/forms"/>
  </ds:schemaRefs>
</ds:datastoreItem>
</file>

<file path=customXml/itemProps2.xml><?xml version="1.0" encoding="utf-8"?>
<ds:datastoreItem xmlns:ds="http://schemas.openxmlformats.org/officeDocument/2006/customXml" ds:itemID="{8C3ECA59-114E-40A0-B3B5-C6847CD0C31F}">
  <ds:schemaRefs>
    <ds:schemaRef ds:uri="http://schemas.microsoft.com/office/2006/metadata/properties"/>
    <ds:schemaRef ds:uri="http://schemas.microsoft.com/office/infopath/2007/PartnerControls"/>
    <ds:schemaRef ds:uri="0765ef84-dd72-4769-a0d8-f26df29ac731"/>
  </ds:schemaRefs>
</ds:datastoreItem>
</file>

<file path=customXml/itemProps3.xml><?xml version="1.0" encoding="utf-8"?>
<ds:datastoreItem xmlns:ds="http://schemas.openxmlformats.org/officeDocument/2006/customXml" ds:itemID="{2D2EA8AE-9DAF-41F1-B4D6-E6162335AD85}">
  <ds:schemaRefs>
    <ds:schemaRef ds:uri="http://schemas.microsoft.com/sharepoint/events"/>
  </ds:schemaRefs>
</ds:datastoreItem>
</file>

<file path=customXml/itemProps4.xml><?xml version="1.0" encoding="utf-8"?>
<ds:datastoreItem xmlns:ds="http://schemas.openxmlformats.org/officeDocument/2006/customXml" ds:itemID="{5823FB0F-7635-475C-90D0-0A91162D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ef84-dd72-4769-a0d8-f26df29ac731"/>
    <ds:schemaRef ds:uri="1b82343c-2927-40f8-b131-d978fd7b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thilini</dc:creator>
  <cp:lastModifiedBy>Cheryl Pasker</cp:lastModifiedBy>
  <cp:revision>2</cp:revision>
  <cp:lastPrinted>2018-06-22T10:24:00Z</cp:lastPrinted>
  <dcterms:created xsi:type="dcterms:W3CDTF">2020-05-19T13:31:00Z</dcterms:created>
  <dcterms:modified xsi:type="dcterms:W3CDTF">2020-05-19T13:31:00Z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0x01010027CCCFCF450D944398711B91CD4861A8</vt:lpwstr>
  </property>
  <property fmtid="{D5CDD505-2E9C-101B-9397-08002B2CF9AE}" pid="3" name="_dlc_DocIdItemGuid">
    <vt:lpwstr>e5ccbd1d-7a15-42b7-b91c-2cac386e7dbd</vt:lpwstr>
  </property>
</Properties>
</file>